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796B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INSTRUKSJONER FOR BRUK </w:t>
      </w:r>
    </w:p>
    <w:p w14:paraId="38165C2D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CT-6 TRACTION SPLINT </w:t>
      </w:r>
    </w:p>
    <w:p w14:paraId="2AFFC799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FORSIKTIG BRUK: CT-6 BEN TRACTION SPLINT er </w:t>
      </w:r>
      <w:proofErr w:type="spellStart"/>
      <w:r>
        <w:rPr>
          <w:rStyle w:val="jlqj4b"/>
        </w:rPr>
        <w:t>ment</w:t>
      </w:r>
      <w:proofErr w:type="spellEnd"/>
      <w:r>
        <w:rPr>
          <w:rStyle w:val="jlqj4b"/>
        </w:rPr>
        <w:t xml:space="preserve"> å </w:t>
      </w:r>
      <w:proofErr w:type="spellStart"/>
      <w:r>
        <w:rPr>
          <w:rStyle w:val="jlqj4b"/>
        </w:rPr>
        <w:t>gi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støtte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lårbeinsbrudd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midtakselen</w:t>
      </w:r>
      <w:proofErr w:type="spellEnd"/>
      <w:r>
        <w:rPr>
          <w:rStyle w:val="jlqj4b"/>
        </w:rPr>
        <w:t xml:space="preserve"> under pre-hospital care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pasienttransport</w:t>
      </w:r>
      <w:proofErr w:type="spellEnd"/>
      <w:r>
        <w:rPr>
          <w:rStyle w:val="jlqj4b"/>
        </w:rPr>
        <w:t xml:space="preserve">. INDIKASJONER: </w:t>
      </w:r>
      <w:proofErr w:type="spellStart"/>
      <w:r>
        <w:rPr>
          <w:rStyle w:val="jlqj4b"/>
        </w:rPr>
        <w:t>Lårbeinsbrudd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midtakselen</w:t>
      </w:r>
      <w:proofErr w:type="spellEnd"/>
      <w:r>
        <w:rPr>
          <w:rStyle w:val="jlqj4b"/>
        </w:rPr>
        <w:t>.</w:t>
      </w:r>
    </w:p>
    <w:p w14:paraId="05936146" w14:textId="3198F8F2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TILTENKT PASIENTGRUPPE: </w:t>
      </w:r>
      <w:proofErr w:type="spellStart"/>
      <w:r>
        <w:rPr>
          <w:rStyle w:val="jlqj4b"/>
        </w:rPr>
        <w:t>Voksne</w:t>
      </w:r>
      <w:proofErr w:type="spellEnd"/>
      <w:r>
        <w:rPr>
          <w:rStyle w:val="jlqj4b"/>
        </w:rPr>
        <w:t xml:space="preserve"> med </w:t>
      </w:r>
      <w:proofErr w:type="spellStart"/>
      <w:r>
        <w:rPr>
          <w:rStyle w:val="jlqj4b"/>
        </w:rPr>
        <w:t>skaftbrudd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lårbenet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uten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kneleddet</w:t>
      </w:r>
      <w:proofErr w:type="spellEnd"/>
      <w:r>
        <w:rPr>
          <w:rStyle w:val="jlqj4b"/>
        </w:rPr>
        <w:t>.</w:t>
      </w:r>
    </w:p>
    <w:p w14:paraId="2EAD1CD9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TILSIKTET BRUKER: </w:t>
      </w:r>
      <w:proofErr w:type="spellStart"/>
      <w:r>
        <w:rPr>
          <w:rStyle w:val="jlqj4b"/>
        </w:rPr>
        <w:t>Helsepersonell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trent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ikke-medisinsk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personale</w:t>
      </w:r>
      <w:proofErr w:type="spellEnd"/>
      <w:r>
        <w:rPr>
          <w:rStyle w:val="jlqj4b"/>
        </w:rPr>
        <w:t xml:space="preserve">. </w:t>
      </w:r>
    </w:p>
    <w:p w14:paraId="0A97C36A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>BRUKSANVISNING:</w:t>
      </w:r>
    </w:p>
    <w:p w14:paraId="0D4A6048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 1. </w:t>
      </w:r>
      <w:proofErr w:type="spellStart"/>
      <w:r>
        <w:rPr>
          <w:rStyle w:val="jlqj4b"/>
        </w:rPr>
        <w:t>Kontroller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sirkulasjonen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beinet</w:t>
      </w:r>
      <w:proofErr w:type="spellEnd"/>
      <w:r>
        <w:rPr>
          <w:rStyle w:val="jlqj4b"/>
        </w:rPr>
        <w:t xml:space="preserve">. Distal </w:t>
      </w:r>
      <w:proofErr w:type="spellStart"/>
      <w:r>
        <w:rPr>
          <w:rStyle w:val="jlqj4b"/>
        </w:rPr>
        <w:t>puls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fots</w:t>
      </w:r>
      <w:proofErr w:type="spellEnd"/>
      <w:r>
        <w:rPr>
          <w:rStyle w:val="jlqj4b"/>
        </w:rPr>
        <w:t xml:space="preserve">. </w:t>
      </w:r>
    </w:p>
    <w:p w14:paraId="670826F4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2. </w:t>
      </w:r>
      <w:proofErr w:type="spellStart"/>
      <w:r>
        <w:rPr>
          <w:rStyle w:val="jlqj4b"/>
        </w:rPr>
        <w:t>Klipp</w:t>
      </w:r>
      <w:proofErr w:type="spellEnd"/>
      <w:r>
        <w:rPr>
          <w:rStyle w:val="jlqj4b"/>
        </w:rPr>
        <w:t xml:space="preserve"> av </w:t>
      </w:r>
      <w:proofErr w:type="spellStart"/>
      <w:r>
        <w:rPr>
          <w:rStyle w:val="jlqj4b"/>
        </w:rPr>
        <w:t>buksebenet</w:t>
      </w:r>
      <w:proofErr w:type="spellEnd"/>
      <w:r>
        <w:rPr>
          <w:rStyle w:val="jlqj4b"/>
        </w:rPr>
        <w:t xml:space="preserve"> om </w:t>
      </w:r>
      <w:proofErr w:type="spellStart"/>
      <w:r>
        <w:rPr>
          <w:rStyle w:val="jlqj4b"/>
        </w:rPr>
        <w:t>nødvendig</w:t>
      </w:r>
      <w:proofErr w:type="spellEnd"/>
      <w:r>
        <w:rPr>
          <w:rStyle w:val="jlqj4b"/>
        </w:rPr>
        <w:t xml:space="preserve"> </w:t>
      </w:r>
    </w:p>
    <w:p w14:paraId="18227740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3. </w:t>
      </w:r>
      <w:proofErr w:type="spellStart"/>
      <w:r>
        <w:rPr>
          <w:rStyle w:val="jlqj4b"/>
        </w:rPr>
        <w:t>Vurder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skade</w:t>
      </w:r>
      <w:proofErr w:type="spellEnd"/>
      <w:r>
        <w:rPr>
          <w:rStyle w:val="jlqj4b"/>
        </w:rPr>
        <w:t xml:space="preserve"> for å </w:t>
      </w:r>
      <w:proofErr w:type="spellStart"/>
      <w:r>
        <w:rPr>
          <w:rStyle w:val="jlqj4b"/>
        </w:rPr>
        <w:t>avgjøre</w:t>
      </w:r>
      <w:proofErr w:type="spellEnd"/>
      <w:r>
        <w:rPr>
          <w:rStyle w:val="jlqj4b"/>
        </w:rPr>
        <w:t xml:space="preserve"> om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er </w:t>
      </w:r>
      <w:proofErr w:type="spellStart"/>
      <w:r>
        <w:rPr>
          <w:rStyle w:val="jlqj4b"/>
        </w:rPr>
        <w:t>nødvendig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Bestem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smertenivå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Sammenlign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lengden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pasientens</w:t>
      </w:r>
      <w:proofErr w:type="spellEnd"/>
      <w:r>
        <w:rPr>
          <w:rStyle w:val="jlqj4b"/>
        </w:rPr>
        <w:t xml:space="preserve"> ben. </w:t>
      </w:r>
    </w:p>
    <w:p w14:paraId="71F6A1E8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4. </w:t>
      </w:r>
      <w:proofErr w:type="spellStart"/>
      <w:r>
        <w:rPr>
          <w:rStyle w:val="jlqj4b"/>
        </w:rPr>
        <w:t>Fjern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skinnen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fra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posen</w:t>
      </w:r>
      <w:proofErr w:type="spellEnd"/>
      <w:r>
        <w:rPr>
          <w:rStyle w:val="jlqj4b"/>
        </w:rPr>
        <w:t xml:space="preserve"> </w:t>
      </w:r>
    </w:p>
    <w:p w14:paraId="41D67B00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5. </w:t>
      </w:r>
      <w:proofErr w:type="spellStart"/>
      <w:r>
        <w:rPr>
          <w:rStyle w:val="jlqj4b"/>
        </w:rPr>
        <w:t>Rist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skinnen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opp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ned</w:t>
      </w:r>
      <w:proofErr w:type="spellEnd"/>
      <w:r>
        <w:rPr>
          <w:rStyle w:val="jlqj4b"/>
        </w:rPr>
        <w:t xml:space="preserve"> for å gripe inn </w:t>
      </w:r>
      <w:proofErr w:type="spellStart"/>
      <w:r>
        <w:rPr>
          <w:rStyle w:val="jlqj4b"/>
        </w:rPr>
        <w:t>rørseksjonene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Koble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eventuelle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ikke-koblede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rør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manuelt</w:t>
      </w:r>
      <w:proofErr w:type="spellEnd"/>
      <w:r>
        <w:rPr>
          <w:rStyle w:val="jlqj4b"/>
        </w:rPr>
        <w:t>.</w:t>
      </w:r>
    </w:p>
    <w:p w14:paraId="257D1AB4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 6. </w:t>
      </w:r>
      <w:proofErr w:type="spellStart"/>
      <w:r>
        <w:rPr>
          <w:rStyle w:val="jlqj4b"/>
        </w:rPr>
        <w:t>Vennligst</w:t>
      </w:r>
      <w:proofErr w:type="spellEnd"/>
      <w:r>
        <w:rPr>
          <w:rStyle w:val="jlqj4b"/>
        </w:rPr>
        <w:t xml:space="preserve"> sett deg </w:t>
      </w:r>
      <w:proofErr w:type="spellStart"/>
      <w:r>
        <w:rPr>
          <w:rStyle w:val="jlqj4b"/>
        </w:rPr>
        <w:t>sammen</w:t>
      </w:r>
      <w:proofErr w:type="spellEnd"/>
      <w:r>
        <w:rPr>
          <w:rStyle w:val="jlqj4b"/>
        </w:rPr>
        <w:t xml:space="preserve"> med </w:t>
      </w:r>
      <w:proofErr w:type="spellStart"/>
      <w:r>
        <w:rPr>
          <w:rStyle w:val="jlqj4b"/>
        </w:rPr>
        <w:t>uskadd</w:t>
      </w:r>
      <w:proofErr w:type="spellEnd"/>
      <w:r>
        <w:rPr>
          <w:rStyle w:val="jlqj4b"/>
        </w:rPr>
        <w:t xml:space="preserve"> ben. </w:t>
      </w:r>
      <w:proofErr w:type="spellStart"/>
      <w:r>
        <w:rPr>
          <w:rStyle w:val="jlqj4b"/>
        </w:rPr>
        <w:t>Skinnen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skal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strekke</w:t>
      </w:r>
      <w:proofErr w:type="spellEnd"/>
      <w:r>
        <w:rPr>
          <w:rStyle w:val="jlqj4b"/>
        </w:rPr>
        <w:t xml:space="preserve"> seg </w:t>
      </w:r>
      <w:proofErr w:type="spellStart"/>
      <w:r>
        <w:rPr>
          <w:rStyle w:val="jlqj4b"/>
        </w:rPr>
        <w:t>rett</w:t>
      </w:r>
      <w:proofErr w:type="spellEnd"/>
      <w:r>
        <w:rPr>
          <w:rStyle w:val="jlqj4b"/>
        </w:rPr>
        <w:t xml:space="preserve"> over </w:t>
      </w:r>
      <w:proofErr w:type="spellStart"/>
      <w:r>
        <w:rPr>
          <w:rStyle w:val="jlqj4b"/>
        </w:rPr>
        <w:t>hoftestammen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10-15 cm under </w:t>
      </w:r>
      <w:proofErr w:type="spellStart"/>
      <w:r>
        <w:rPr>
          <w:rStyle w:val="jlqj4b"/>
        </w:rPr>
        <w:t>pasientfoten</w:t>
      </w:r>
      <w:proofErr w:type="spellEnd"/>
      <w:r>
        <w:rPr>
          <w:rStyle w:val="jlqj4b"/>
        </w:rPr>
        <w:t xml:space="preserve">. </w:t>
      </w:r>
    </w:p>
    <w:p w14:paraId="0FD841D0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7. Legg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eller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fjern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rørdelene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etter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behov</w:t>
      </w:r>
      <w:proofErr w:type="spellEnd"/>
      <w:r>
        <w:rPr>
          <w:rStyle w:val="jlqj4b"/>
        </w:rPr>
        <w:t xml:space="preserve"> for </w:t>
      </w:r>
      <w:proofErr w:type="spellStart"/>
      <w:r>
        <w:rPr>
          <w:rStyle w:val="jlqj4b"/>
        </w:rPr>
        <w:t>riktig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størrelse</w:t>
      </w:r>
      <w:proofErr w:type="spellEnd"/>
      <w:r>
        <w:rPr>
          <w:rStyle w:val="jlqj4b"/>
        </w:rPr>
        <w:t xml:space="preserve">. Brett </w:t>
      </w:r>
      <w:proofErr w:type="spellStart"/>
      <w:r>
        <w:rPr>
          <w:rStyle w:val="jlqj4b"/>
        </w:rPr>
        <w:t>eventuelle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frakoblede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rør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sammen</w:t>
      </w:r>
      <w:proofErr w:type="spellEnd"/>
      <w:r>
        <w:rPr>
          <w:rStyle w:val="jlqj4b"/>
        </w:rPr>
        <w:t xml:space="preserve"> med </w:t>
      </w:r>
      <w:proofErr w:type="spellStart"/>
      <w:r>
        <w:rPr>
          <w:rStyle w:val="jlqj4b"/>
        </w:rPr>
        <w:t>skinnen</w:t>
      </w:r>
      <w:proofErr w:type="spellEnd"/>
      <w:r>
        <w:rPr>
          <w:rStyle w:val="jlqj4b"/>
        </w:rPr>
        <w:t xml:space="preserve">. </w:t>
      </w:r>
    </w:p>
    <w:p w14:paraId="14AF7F82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8. Fest </w:t>
      </w:r>
      <w:proofErr w:type="spellStart"/>
      <w:r>
        <w:rPr>
          <w:rStyle w:val="jlqj4b"/>
        </w:rPr>
        <w:t>disse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rørseksjonene</w:t>
      </w:r>
      <w:proofErr w:type="spellEnd"/>
      <w:r>
        <w:rPr>
          <w:rStyle w:val="jlqj4b"/>
        </w:rPr>
        <w:t xml:space="preserve"> med ischial-</w:t>
      </w:r>
      <w:proofErr w:type="spellStart"/>
      <w:r>
        <w:rPr>
          <w:rStyle w:val="jlqj4b"/>
        </w:rPr>
        <w:t>hetten</w:t>
      </w:r>
      <w:proofErr w:type="spellEnd"/>
      <w:r>
        <w:rPr>
          <w:rStyle w:val="jlqj4b"/>
        </w:rPr>
        <w:t xml:space="preserve">. </w:t>
      </w:r>
    </w:p>
    <w:p w14:paraId="4B2C0438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9. </w:t>
      </w:r>
      <w:proofErr w:type="spellStart"/>
      <w:r>
        <w:rPr>
          <w:rStyle w:val="jlqj4b"/>
        </w:rPr>
        <w:t>Pakk</w:t>
      </w:r>
      <w:proofErr w:type="spellEnd"/>
      <w:r>
        <w:rPr>
          <w:rStyle w:val="jlqj4b"/>
        </w:rPr>
        <w:t xml:space="preserve"> ischial-</w:t>
      </w:r>
      <w:proofErr w:type="spellStart"/>
      <w:r>
        <w:rPr>
          <w:rStyle w:val="jlqj4b"/>
        </w:rPr>
        <w:t>stroppen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rundt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benet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festet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klips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hetten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Forsikre</w:t>
      </w:r>
      <w:proofErr w:type="spellEnd"/>
      <w:r>
        <w:rPr>
          <w:rStyle w:val="jlqj4b"/>
        </w:rPr>
        <w:t xml:space="preserve"> deg om at </w:t>
      </w:r>
      <w:proofErr w:type="spellStart"/>
      <w:r>
        <w:rPr>
          <w:rStyle w:val="jlqj4b"/>
        </w:rPr>
        <w:t>spennen</w:t>
      </w:r>
      <w:proofErr w:type="spellEnd"/>
      <w:r>
        <w:rPr>
          <w:rStyle w:val="jlqj4b"/>
        </w:rPr>
        <w:t xml:space="preserve"> er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toppen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Ikke</w:t>
      </w:r>
      <w:proofErr w:type="spellEnd"/>
      <w:r>
        <w:rPr>
          <w:rStyle w:val="jlqj4b"/>
        </w:rPr>
        <w:t xml:space="preserve"> under </w:t>
      </w:r>
      <w:proofErr w:type="spellStart"/>
      <w:r>
        <w:rPr>
          <w:rStyle w:val="jlqj4b"/>
        </w:rPr>
        <w:t>beinet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Stram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den </w:t>
      </w:r>
      <w:proofErr w:type="spellStart"/>
      <w:r>
        <w:rPr>
          <w:rStyle w:val="jlqj4b"/>
        </w:rPr>
        <w:t>løse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enden</w:t>
      </w:r>
      <w:proofErr w:type="spellEnd"/>
      <w:r>
        <w:rPr>
          <w:rStyle w:val="jlqj4b"/>
        </w:rPr>
        <w:t xml:space="preserve"> av </w:t>
      </w:r>
      <w:proofErr w:type="spellStart"/>
      <w:r>
        <w:rPr>
          <w:rStyle w:val="jlqj4b"/>
        </w:rPr>
        <w:t>spennestroppen</w:t>
      </w:r>
      <w:proofErr w:type="spellEnd"/>
      <w:r>
        <w:rPr>
          <w:rStyle w:val="jlqj4b"/>
        </w:rPr>
        <w:t xml:space="preserve">. </w:t>
      </w:r>
    </w:p>
    <w:p w14:paraId="1A01010F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10. </w:t>
      </w:r>
      <w:proofErr w:type="spellStart"/>
      <w:r>
        <w:rPr>
          <w:rStyle w:val="jlqj4b"/>
        </w:rPr>
        <w:t>Plasser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foten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ankelfestet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Bruk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glidende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ende</w:t>
      </w:r>
      <w:proofErr w:type="spellEnd"/>
      <w:r>
        <w:rPr>
          <w:rStyle w:val="jlqj4b"/>
        </w:rPr>
        <w:t xml:space="preserve"> av </w:t>
      </w:r>
      <w:proofErr w:type="spellStart"/>
      <w:r>
        <w:rPr>
          <w:rStyle w:val="jlqj4b"/>
        </w:rPr>
        <w:t>fotstroppen</w:t>
      </w:r>
      <w:proofErr w:type="spellEnd"/>
      <w:r>
        <w:rPr>
          <w:rStyle w:val="jlqj4b"/>
        </w:rPr>
        <w:t xml:space="preserve"> for å </w:t>
      </w:r>
      <w:proofErr w:type="spellStart"/>
      <w:r>
        <w:rPr>
          <w:rStyle w:val="jlqj4b"/>
        </w:rPr>
        <w:t>sikre</w:t>
      </w:r>
      <w:proofErr w:type="spellEnd"/>
      <w:r>
        <w:rPr>
          <w:rStyle w:val="jlqj4b"/>
        </w:rPr>
        <w:t xml:space="preserve"> at </w:t>
      </w:r>
      <w:proofErr w:type="spellStart"/>
      <w:r>
        <w:rPr>
          <w:rStyle w:val="jlqj4b"/>
        </w:rPr>
        <w:t>stroppen</w:t>
      </w:r>
      <w:proofErr w:type="spellEnd"/>
      <w:r>
        <w:rPr>
          <w:rStyle w:val="jlqj4b"/>
        </w:rPr>
        <w:t xml:space="preserve"> er like </w:t>
      </w:r>
      <w:proofErr w:type="spellStart"/>
      <w:r>
        <w:rPr>
          <w:rStyle w:val="jlqj4b"/>
        </w:rPr>
        <w:t>plassert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begge</w:t>
      </w:r>
      <w:proofErr w:type="spellEnd"/>
      <w:r>
        <w:rPr>
          <w:rStyle w:val="jlqj4b"/>
        </w:rPr>
        <w:t xml:space="preserve"> sider av </w:t>
      </w:r>
      <w:proofErr w:type="spellStart"/>
      <w:r>
        <w:rPr>
          <w:rStyle w:val="jlqj4b"/>
        </w:rPr>
        <w:t>ankelen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Pakk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ankelstroppen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rundt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ankelen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brett</w:t>
      </w:r>
      <w:proofErr w:type="spellEnd"/>
      <w:r>
        <w:rPr>
          <w:rStyle w:val="jlqj4b"/>
        </w:rPr>
        <w:t xml:space="preserve"> den </w:t>
      </w:r>
      <w:proofErr w:type="spellStart"/>
      <w:r>
        <w:rPr>
          <w:rStyle w:val="jlqj4b"/>
        </w:rPr>
        <w:t>lille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tappen</w:t>
      </w:r>
      <w:proofErr w:type="spellEnd"/>
      <w:r>
        <w:rPr>
          <w:rStyle w:val="jlqj4b"/>
        </w:rPr>
        <w:t xml:space="preserve"> over for å </w:t>
      </w:r>
      <w:proofErr w:type="spellStart"/>
      <w:r>
        <w:rPr>
          <w:rStyle w:val="jlqj4b"/>
        </w:rPr>
        <w:t>feste</w:t>
      </w:r>
      <w:proofErr w:type="spellEnd"/>
      <w:r>
        <w:rPr>
          <w:rStyle w:val="jlqj4b"/>
        </w:rPr>
        <w:t xml:space="preserve"> den. </w:t>
      </w:r>
      <w:proofErr w:type="spellStart"/>
      <w:r>
        <w:rPr>
          <w:rStyle w:val="jlqj4b"/>
        </w:rPr>
        <w:t>Stram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spennen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fotselen</w:t>
      </w:r>
      <w:proofErr w:type="spellEnd"/>
      <w:r>
        <w:rPr>
          <w:rStyle w:val="jlqj4b"/>
        </w:rPr>
        <w:t xml:space="preserve"> for å </w:t>
      </w:r>
      <w:proofErr w:type="spellStart"/>
      <w:r>
        <w:rPr>
          <w:rStyle w:val="jlqj4b"/>
        </w:rPr>
        <w:t>eliminere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slakk</w:t>
      </w:r>
      <w:proofErr w:type="spellEnd"/>
      <w:r>
        <w:rPr>
          <w:rStyle w:val="jlqj4b"/>
        </w:rPr>
        <w:t xml:space="preserve">. </w:t>
      </w:r>
    </w:p>
    <w:p w14:paraId="1097F72F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11. </w:t>
      </w:r>
      <w:proofErr w:type="spellStart"/>
      <w:r>
        <w:rPr>
          <w:rStyle w:val="jlqj4b"/>
        </w:rPr>
        <w:t>Pillelinje</w:t>
      </w:r>
      <w:proofErr w:type="spellEnd"/>
      <w:r>
        <w:rPr>
          <w:rStyle w:val="jlqj4b"/>
        </w:rPr>
        <w:t xml:space="preserve"> for å </w:t>
      </w:r>
      <w:proofErr w:type="spellStart"/>
      <w:r>
        <w:rPr>
          <w:rStyle w:val="jlqj4b"/>
        </w:rPr>
        <w:t>påføre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moderat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spenning</w:t>
      </w:r>
      <w:proofErr w:type="spellEnd"/>
      <w:r>
        <w:rPr>
          <w:rStyle w:val="jlqj4b"/>
        </w:rPr>
        <w:t xml:space="preserve">. Minimal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skal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påføres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dette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punktet</w:t>
      </w:r>
      <w:proofErr w:type="spellEnd"/>
      <w:r>
        <w:rPr>
          <w:rStyle w:val="jlqj4b"/>
        </w:rPr>
        <w:t xml:space="preserve"> bare </w:t>
      </w:r>
      <w:proofErr w:type="spellStart"/>
      <w:r>
        <w:rPr>
          <w:rStyle w:val="jlqj4b"/>
        </w:rPr>
        <w:t>slik</w:t>
      </w:r>
      <w:proofErr w:type="spellEnd"/>
      <w:r>
        <w:rPr>
          <w:rStyle w:val="jlqj4b"/>
        </w:rPr>
        <w:t xml:space="preserve"> at </w:t>
      </w:r>
      <w:proofErr w:type="spellStart"/>
      <w:r>
        <w:rPr>
          <w:rStyle w:val="jlqj4b"/>
        </w:rPr>
        <w:t>skinnen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hviler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riktig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posisjon</w:t>
      </w:r>
      <w:proofErr w:type="spellEnd"/>
      <w:r>
        <w:rPr>
          <w:rStyle w:val="jlqj4b"/>
        </w:rPr>
        <w:t xml:space="preserve">. </w:t>
      </w:r>
    </w:p>
    <w:p w14:paraId="635B8ECE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12. </w:t>
      </w:r>
      <w:proofErr w:type="spellStart"/>
      <w:r>
        <w:rPr>
          <w:rStyle w:val="jlqj4b"/>
        </w:rPr>
        <w:t>Løft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linjen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opp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i</w:t>
      </w:r>
      <w:proofErr w:type="spellEnd"/>
      <w:r>
        <w:rPr>
          <w:rStyle w:val="jlqj4b"/>
        </w:rPr>
        <w:t xml:space="preserve"> V-Jam. </w:t>
      </w:r>
    </w:p>
    <w:p w14:paraId="04EB8AB2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13. </w:t>
      </w:r>
      <w:proofErr w:type="spellStart"/>
      <w:r>
        <w:rPr>
          <w:rStyle w:val="jlqj4b"/>
        </w:rPr>
        <w:t>Pakk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benremmene</w:t>
      </w:r>
      <w:proofErr w:type="spellEnd"/>
      <w:r>
        <w:rPr>
          <w:rStyle w:val="jlqj4b"/>
        </w:rPr>
        <w:t xml:space="preserve">, to over </w:t>
      </w:r>
      <w:proofErr w:type="spellStart"/>
      <w:r>
        <w:rPr>
          <w:rStyle w:val="jlqj4b"/>
        </w:rPr>
        <w:t>kneet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to under. </w:t>
      </w:r>
      <w:proofErr w:type="spellStart"/>
      <w:r>
        <w:rPr>
          <w:rStyle w:val="jlqj4b"/>
        </w:rPr>
        <w:t>Ikke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dekk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skade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eller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kne</w:t>
      </w:r>
      <w:proofErr w:type="spellEnd"/>
      <w:r>
        <w:rPr>
          <w:rStyle w:val="jlqj4b"/>
        </w:rPr>
        <w:t xml:space="preserve">. </w:t>
      </w:r>
    </w:p>
    <w:p w14:paraId="076EBC65" w14:textId="77777777" w:rsidR="006E026C" w:rsidRDefault="006E026C" w:rsidP="00413F92">
      <w:pPr>
        <w:spacing w:after="160"/>
        <w:rPr>
          <w:rStyle w:val="jlqj4b"/>
        </w:rPr>
      </w:pPr>
      <w:r>
        <w:rPr>
          <w:rStyle w:val="jlqj4b"/>
        </w:rPr>
        <w:t xml:space="preserve">14. </w:t>
      </w:r>
      <w:proofErr w:type="spellStart"/>
      <w:r>
        <w:rPr>
          <w:rStyle w:val="jlqj4b"/>
        </w:rPr>
        <w:t>Bruk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ved</w:t>
      </w:r>
      <w:proofErr w:type="spellEnd"/>
      <w:r>
        <w:rPr>
          <w:rStyle w:val="jlqj4b"/>
        </w:rPr>
        <w:t xml:space="preserve"> å </w:t>
      </w:r>
      <w:proofErr w:type="spellStart"/>
      <w:r>
        <w:rPr>
          <w:rStyle w:val="jlqj4b"/>
        </w:rPr>
        <w:t>justere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spenningen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pasientens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komfort</w:t>
      </w:r>
      <w:proofErr w:type="spellEnd"/>
      <w:r>
        <w:rPr>
          <w:rStyle w:val="jlqj4b"/>
        </w:rPr>
        <w:t xml:space="preserve"> er </w:t>
      </w:r>
      <w:proofErr w:type="spellStart"/>
      <w:r>
        <w:rPr>
          <w:rStyle w:val="jlqj4b"/>
        </w:rPr>
        <w:t>oppnådd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Løft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linjen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lås</w:t>
      </w:r>
      <w:proofErr w:type="spellEnd"/>
      <w:r>
        <w:rPr>
          <w:rStyle w:val="jlqj4b"/>
        </w:rPr>
        <w:t xml:space="preserve"> V-Jam </w:t>
      </w:r>
      <w:proofErr w:type="spellStart"/>
      <w:r>
        <w:rPr>
          <w:rStyle w:val="jlqj4b"/>
        </w:rPr>
        <w:t>på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nytt</w:t>
      </w:r>
      <w:proofErr w:type="spellEnd"/>
      <w:r>
        <w:rPr>
          <w:rStyle w:val="jlqj4b"/>
        </w:rPr>
        <w:t xml:space="preserve"> </w:t>
      </w:r>
    </w:p>
    <w:p w14:paraId="6EB7B40D" w14:textId="77777777" w:rsidR="006E026C" w:rsidRDefault="006E026C" w:rsidP="00413F92">
      <w:pPr>
        <w:spacing w:after="160"/>
      </w:pPr>
      <w:r>
        <w:rPr>
          <w:rStyle w:val="jlqj4b"/>
        </w:rPr>
        <w:t xml:space="preserve">15. </w:t>
      </w:r>
      <w:proofErr w:type="spellStart"/>
      <w:r>
        <w:rPr>
          <w:rStyle w:val="jlqj4b"/>
        </w:rPr>
        <w:t>Stopp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overflødig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linje</w:t>
      </w:r>
      <w:proofErr w:type="spellEnd"/>
      <w:r>
        <w:rPr>
          <w:rStyle w:val="jlqj4b"/>
        </w:rPr>
        <w:t xml:space="preserve"> under </w:t>
      </w:r>
      <w:proofErr w:type="spellStart"/>
      <w:r>
        <w:rPr>
          <w:rStyle w:val="jlqj4b"/>
        </w:rPr>
        <w:t>benremmen</w:t>
      </w:r>
      <w:proofErr w:type="spellEnd"/>
      <w:r>
        <w:rPr>
          <w:rStyle w:val="jlqj4b"/>
        </w:rPr>
        <w:t xml:space="preserve"> MERKNADER: </w:t>
      </w:r>
      <w:proofErr w:type="spellStart"/>
      <w:r>
        <w:rPr>
          <w:rStyle w:val="jlqj4b"/>
        </w:rPr>
        <w:t>Bruk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pasientens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smertenivå</w:t>
      </w:r>
      <w:proofErr w:type="spellEnd"/>
      <w:r>
        <w:rPr>
          <w:rStyle w:val="jlqj4b"/>
        </w:rPr>
        <w:t xml:space="preserve"> er </w:t>
      </w:r>
      <w:proofErr w:type="spellStart"/>
      <w:r>
        <w:rPr>
          <w:rStyle w:val="jlqj4b"/>
        </w:rPr>
        <w:t>redusert</w:t>
      </w:r>
      <w:proofErr w:type="spellEnd"/>
      <w:r>
        <w:rPr>
          <w:rStyle w:val="jlqj4b"/>
        </w:rPr>
        <w:t xml:space="preserve">. </w:t>
      </w:r>
      <w:proofErr w:type="spellStart"/>
      <w:r>
        <w:rPr>
          <w:rStyle w:val="jlqj4b"/>
        </w:rPr>
        <w:t>Bruk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trekkraft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til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pasientenes</w:t>
      </w:r>
      <w:proofErr w:type="spellEnd"/>
      <w:r>
        <w:rPr>
          <w:rStyle w:val="jlqj4b"/>
        </w:rPr>
        <w:t xml:space="preserve"> ben er like </w:t>
      </w:r>
      <w:proofErr w:type="spellStart"/>
      <w:r>
        <w:rPr>
          <w:rStyle w:val="jlqj4b"/>
        </w:rPr>
        <w:t>lange</w:t>
      </w:r>
      <w:proofErr w:type="spellEnd"/>
      <w:r>
        <w:rPr>
          <w:rStyle w:val="jlqj4b"/>
        </w:rPr>
        <w:t>.</w:t>
      </w:r>
      <w:r>
        <w:t xml:space="preserve"> </w:t>
      </w:r>
    </w:p>
    <w:p w14:paraId="4A73372B" w14:textId="0C845DB6" w:rsidR="0025201E" w:rsidRPr="0025201E" w:rsidRDefault="006E026C" w:rsidP="006E026C">
      <w:pPr>
        <w:rPr>
          <w:rFonts w:eastAsia="Times New Roman" w:cstheme="minorHAnsi"/>
          <w:lang w:bidi="he-IL"/>
        </w:rPr>
      </w:pPr>
      <w:r w:rsidRPr="006E02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KLINISKE FORDELER: • Gi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støtte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trekkraft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lårbrudd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midtakselen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Reduserer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blødning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muskelspasmer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Forhindrer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ytterligere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skade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omkringliggende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muskler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vev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anatomisk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Lindrer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pasientens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smerte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VEDLIKEHOLD OG RENGJØRING: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Inspiser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skinnen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etter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hver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bruk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Rammen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skal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være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fri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forurensning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Rammen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rengjøres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såpe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vann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tørkes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med et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engangshåndkle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Hvis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ankelfestet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benstroppene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iskialstroppen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forurensning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slitt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må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ikke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bruke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dem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igjen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må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byttes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med nye. For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utskifting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FareTec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: + 1-440-350-9510. KONTRAINDIKASJONER: Traction Splints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bør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ikke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brukes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nakken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lårbeinsbrudd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brudd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forvridning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kneet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ankelfraktur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ADVARSLER, FORHOLDSREGLER &amp; BEGRENSNINGER: Ingen SIKKER AVFALL: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skal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kastes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det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dedikerte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området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anbefalt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lokale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myndigheter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MERKNAD: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Rapporter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FareTec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kompetente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myndigheten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medlemsstaten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der du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bruker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produktet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alvorlige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hendelser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skjedd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mistenker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forbindelse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denne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enheten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Hvis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mistenker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potensiell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feil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ikke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oppfylt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dine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forventninger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vennligst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rapporter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selskapet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gi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så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mye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informasjon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mulig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Firmaets</w:t>
      </w:r>
      <w:proofErr w:type="spellEnd"/>
      <w:r w:rsidRPr="006E0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6C">
        <w:rPr>
          <w:rFonts w:ascii="Times New Roman" w:eastAsia="Times New Roman" w:hAnsi="Times New Roman" w:cs="Times New Roman"/>
          <w:sz w:val="24"/>
          <w:szCs w:val="24"/>
        </w:rPr>
        <w:t>telefonnummer</w:t>
      </w:r>
      <w:proofErr w:type="spellEnd"/>
      <w:r w:rsidR="00870296" w:rsidRPr="00870296">
        <w:rPr>
          <w:rFonts w:eastAsia="Times New Roman" w:cstheme="minorHAnsi"/>
          <w:lang w:bidi="he-IL"/>
        </w:rPr>
        <w:t>: +1-440-350-9510</w:t>
      </w:r>
    </w:p>
    <w:p w14:paraId="25615078" w14:textId="77777777" w:rsidR="00AA56A0" w:rsidRPr="00F95474" w:rsidRDefault="00AA56A0" w:rsidP="00A1387F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proofErr w:type="spellStart"/>
                            <w:r>
                              <w:t>FareTec</w:t>
                            </w:r>
                            <w:proofErr w:type="spellEnd"/>
                            <w:r>
                              <w:t xml:space="preserve">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proofErr w:type="spellStart"/>
                      <w:r>
                        <w:t>FareTec</w:t>
                      </w:r>
                      <w:proofErr w:type="spellEnd"/>
                      <w:r>
                        <w:t xml:space="preserve">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F95474" w:rsidRDefault="00AA56A0" w:rsidP="00A1387F">
      <w:pPr>
        <w:rPr>
          <w:rFonts w:cstheme="minorHAnsi"/>
        </w:rPr>
      </w:pPr>
    </w:p>
    <w:p w14:paraId="16A03DA7" w14:textId="57F2F080" w:rsidR="00AA56A0" w:rsidRDefault="00AA56A0" w:rsidP="00A1387F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1683095C">
                <wp:simplePos x="0" y="0"/>
                <wp:positionH relativeFrom="column">
                  <wp:posOffset>1052830</wp:posOffset>
                </wp:positionH>
                <wp:positionV relativeFrom="paragraph">
                  <wp:posOffset>11430</wp:posOffset>
                </wp:positionV>
                <wp:extent cx="4467225" cy="445770"/>
                <wp:effectExtent l="0" t="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E585" w14:textId="77777777" w:rsidR="00BE3BA1" w:rsidRPr="000A3ADE" w:rsidRDefault="00BE3BA1" w:rsidP="00BE3BA1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Málaga-Spain</w:t>
                            </w:r>
                          </w:p>
                          <w:p w14:paraId="215275C9" w14:textId="35BD63A8" w:rsidR="00AA56A0" w:rsidRPr="00BE3BA1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FA0B" id="_x0000_s1027" type="#_x0000_t202" style="position:absolute;margin-left:82.9pt;margin-top:.9pt;width:351.75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">
                <v:textbox>
                  <w:txbxContent>
                    <w:p w14:paraId="3DA4E585" w14:textId="77777777" w:rsidR="00BE3BA1" w:rsidRPr="000A3ADE" w:rsidRDefault="00BE3BA1" w:rsidP="00BE3BA1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Málaga-Spain</w:t>
                      </w:r>
                    </w:p>
                    <w:p w14:paraId="215275C9" w14:textId="35BD63A8" w:rsidR="00AA56A0" w:rsidRPr="00BE3BA1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 xml:space="preserve"> </w: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ab/>
      </w:r>
    </w:p>
    <w:p w14:paraId="4EB1E10D" w14:textId="191395A1" w:rsidR="00BE3BA1" w:rsidRDefault="00BE3BA1" w:rsidP="00A1387F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8"/>
        <w:gridCol w:w="2137"/>
        <w:gridCol w:w="2138"/>
      </w:tblGrid>
      <w:tr w:rsidR="00BE3BA1" w:rsidRPr="00BE3BA1" w14:paraId="17393651" w14:textId="77777777" w:rsidTr="0025201E">
        <w:trPr>
          <w:trHeight w:val="1161"/>
        </w:trPr>
        <w:tc>
          <w:tcPr>
            <w:tcW w:w="2137" w:type="dxa"/>
          </w:tcPr>
          <w:p w14:paraId="3F76446F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372C3A6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DB6669C" wp14:editId="598B6D39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36CA5B37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0C1A0AE0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5E1FE833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091BC88B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bidi="he-IL"/>
              </w:rPr>
              <w:drawing>
                <wp:inline distT="0" distB="0" distL="0" distR="0" wp14:anchorId="54EA1BF7" wp14:editId="343FC107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09E93213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Authorized representative in the</w:t>
            </w:r>
          </w:p>
          <w:p w14:paraId="5232B18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7DD0A150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47C9792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6654C76B" w14:textId="77777777" w:rsidTr="0025201E">
        <w:trPr>
          <w:trHeight w:val="1161"/>
        </w:trPr>
        <w:tc>
          <w:tcPr>
            <w:tcW w:w="2137" w:type="dxa"/>
          </w:tcPr>
          <w:p w14:paraId="08E58BE8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69350BE2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CDCEB69" wp14:editId="123FC1A9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5DDA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38" w:type="dxa"/>
          </w:tcPr>
          <w:p w14:paraId="68E62A5C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60F3F691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0A470F2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631C9238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2F531CF" wp14:editId="03849BA2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5A226CBF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75B2C5A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659A0CBE" w14:textId="77777777" w:rsidTr="0025201E">
        <w:trPr>
          <w:trHeight w:val="1161"/>
        </w:trPr>
        <w:tc>
          <w:tcPr>
            <w:tcW w:w="2137" w:type="dxa"/>
          </w:tcPr>
          <w:p w14:paraId="5D733F8B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29599203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115349A1" wp14:editId="433C6CAC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340BF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38" w:type="dxa"/>
          </w:tcPr>
          <w:p w14:paraId="6B17E069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Consult instructions for use</w:t>
            </w:r>
          </w:p>
          <w:p w14:paraId="0E091442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0D5AE20D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729EB76E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noProof/>
              </w:rPr>
              <w:drawing>
                <wp:inline distT="0" distB="0" distL="0" distR="0" wp14:anchorId="0021CB65" wp14:editId="2B848B0E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4DEFE55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073DB6CA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BE3BA1" w:rsidRPr="00BE3BA1" w14:paraId="7EC59A1E" w14:textId="77777777" w:rsidTr="0025201E">
        <w:trPr>
          <w:trHeight w:val="1161"/>
        </w:trPr>
        <w:tc>
          <w:tcPr>
            <w:tcW w:w="2137" w:type="dxa"/>
          </w:tcPr>
          <w:p w14:paraId="61E7B90D" w14:textId="77777777" w:rsidR="00BE3BA1" w:rsidRPr="00BE3BA1" w:rsidRDefault="00BE3BA1" w:rsidP="00BE3BA1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11B3145F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16D755C2" wp14:editId="5E01A1C8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1E214287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7D01E97D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37" w:type="dxa"/>
          </w:tcPr>
          <w:p w14:paraId="4D67664E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  <w:p w14:paraId="12CCAEF5" w14:textId="77777777" w:rsidR="00BE3BA1" w:rsidRPr="00BE3BA1" w:rsidRDefault="00BE3BA1" w:rsidP="00BE3BA1">
            <w:pPr>
              <w:jc w:val="center"/>
              <w:rPr>
                <w:rFonts w:cstheme="minorHAnsi"/>
                <w:lang w:val="en-AU" w:eastAsia="en-AU"/>
              </w:rPr>
            </w:pPr>
            <w:r w:rsidRPr="00BE3BA1">
              <w:rPr>
                <w:noProof/>
              </w:rPr>
              <w:drawing>
                <wp:inline distT="0" distB="0" distL="0" distR="0" wp14:anchorId="7FA8593B" wp14:editId="78743BFE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5160A0B4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  <w:r w:rsidRPr="00BE3BA1"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0301FFF9" w14:textId="77777777" w:rsidR="00BE3BA1" w:rsidRPr="00BE3BA1" w:rsidRDefault="00BE3BA1" w:rsidP="00BE3BA1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1F5FF62A" w14:textId="77777777" w:rsidR="00BE3BA1" w:rsidRPr="00F95474" w:rsidRDefault="00BE3BA1" w:rsidP="0025201E">
      <w:pPr>
        <w:rPr>
          <w:rFonts w:cstheme="minorHAnsi"/>
        </w:rPr>
      </w:pPr>
    </w:p>
    <w:sectPr w:rsidR="00BE3BA1" w:rsidRPr="00F95474" w:rsidSect="00840809">
      <w:headerReference w:type="default" r:id="rId17"/>
      <w:footerReference w:type="default" r:id="rId18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BF8E" w14:textId="77777777" w:rsidR="00305D1B" w:rsidRDefault="00305D1B" w:rsidP="00ED22B4">
      <w:r>
        <w:separator/>
      </w:r>
    </w:p>
  </w:endnote>
  <w:endnote w:type="continuationSeparator" w:id="0">
    <w:p w14:paraId="7F4CDA29" w14:textId="77777777" w:rsidR="00305D1B" w:rsidRDefault="00305D1B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97238"/>
      <w:docPartObj>
        <w:docPartGallery w:val="Page Numbers (Bottom of Page)"/>
        <w:docPartUnique/>
      </w:docPartObj>
    </w:sdtPr>
    <w:sdtEndPr/>
    <w:sdtContent>
      <w:p w14:paraId="7A235FB2" w14:textId="7C2E7825" w:rsidR="009C73E8" w:rsidRDefault="009C73E8">
        <w:pPr>
          <w:pStyle w:val="Footer"/>
          <w:jc w:val="right"/>
        </w:pPr>
        <w:r>
          <w:t xml:space="preserve"> </w:t>
        </w:r>
      </w:p>
    </w:sdtContent>
  </w:sdt>
  <w:p w14:paraId="5B241558" w14:textId="1A55E74A" w:rsidR="00877E08" w:rsidRDefault="00877E08" w:rsidP="00877E08">
    <w:pPr>
      <w:pStyle w:val="Footer"/>
    </w:pPr>
    <w:r>
      <w:t>Revision 1</w:t>
    </w:r>
    <w:r>
      <w:tab/>
      <w:t>Date: 14/6/2021</w:t>
    </w:r>
  </w:p>
  <w:p w14:paraId="41C328BD" w14:textId="1253C111" w:rsidR="00ED22B4" w:rsidRDefault="00877E08" w:rsidP="00877E08">
    <w:pPr>
      <w:pStyle w:val="Footer"/>
      <w:tabs>
        <w:tab w:val="left" w:pos="45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DBAE" w14:textId="77777777" w:rsidR="00305D1B" w:rsidRDefault="00305D1B" w:rsidP="00ED22B4">
      <w:r>
        <w:separator/>
      </w:r>
    </w:p>
  </w:footnote>
  <w:footnote w:type="continuationSeparator" w:id="0">
    <w:p w14:paraId="318F839C" w14:textId="77777777" w:rsidR="00305D1B" w:rsidRDefault="00305D1B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DA9" w14:textId="090860DF" w:rsidR="002C16DE" w:rsidRDefault="0061754A" w:rsidP="0061754A">
    <w:pPr>
      <w:pStyle w:val="Header"/>
      <w:jc w:val="center"/>
    </w:pPr>
    <w:r>
      <w:rPr>
        <w:noProof/>
      </w:rPr>
      <w:drawing>
        <wp:inline distT="0" distB="0" distL="0" distR="0" wp14:anchorId="2178EE01" wp14:editId="374F6F89">
          <wp:extent cx="1578610" cy="712470"/>
          <wp:effectExtent l="0" t="0" r="2540" b="0"/>
          <wp:docPr id="2" name="Picture 2" descr="Macintosh HD:Users:tsackett:Documents: Faretec PDF2:FareTec Sign 3 in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tsackett:Documents: Faretec PDF2:FareTec Sign 3 i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3E6D" w14:textId="4DF7A09C" w:rsidR="002C16DE" w:rsidRDefault="002C16DE">
    <w:pPr>
      <w:pStyle w:val="Header"/>
    </w:pPr>
  </w:p>
  <w:p w14:paraId="3F0DB54C" w14:textId="77777777" w:rsidR="002C16DE" w:rsidRPr="00F95474" w:rsidRDefault="002C16DE" w:rsidP="002C16DE">
    <w:pPr>
      <w:rPr>
        <w:rFonts w:cstheme="minorHAnsi"/>
      </w:rPr>
    </w:pPr>
    <w:r w:rsidRPr="004D19E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</w:t>
    </w:r>
    <w:proofErr w:type="gramStart"/>
    <w:r w:rsidRPr="00F95474">
      <w:rPr>
        <w:rFonts w:cstheme="minorHAnsi"/>
      </w:rPr>
      <w:t>Ohio  44077</w:t>
    </w:r>
    <w:proofErr w:type="gramEnd"/>
    <w:r w:rsidRPr="00F95474">
      <w:rPr>
        <w:rFonts w:cstheme="minorHAnsi"/>
      </w:rPr>
      <w:t xml:space="preserve">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  <w:p w14:paraId="2FD95139" w14:textId="77777777" w:rsidR="002C16DE" w:rsidRDefault="002C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BB"/>
    <w:multiLevelType w:val="hybridMultilevel"/>
    <w:tmpl w:val="448A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F62"/>
    <w:multiLevelType w:val="hybridMultilevel"/>
    <w:tmpl w:val="2BEC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23D2F"/>
    <w:rsid w:val="00076C8D"/>
    <w:rsid w:val="00094F01"/>
    <w:rsid w:val="000C54E4"/>
    <w:rsid w:val="000C747D"/>
    <w:rsid w:val="00234755"/>
    <w:rsid w:val="0025201E"/>
    <w:rsid w:val="002635B6"/>
    <w:rsid w:val="00271E8C"/>
    <w:rsid w:val="002A4F19"/>
    <w:rsid w:val="002C16DE"/>
    <w:rsid w:val="00305D1B"/>
    <w:rsid w:val="0036666E"/>
    <w:rsid w:val="003C25F0"/>
    <w:rsid w:val="00403F28"/>
    <w:rsid w:val="00413F92"/>
    <w:rsid w:val="004234D2"/>
    <w:rsid w:val="00486077"/>
    <w:rsid w:val="004B048E"/>
    <w:rsid w:val="004C1A63"/>
    <w:rsid w:val="004D19EC"/>
    <w:rsid w:val="0055547A"/>
    <w:rsid w:val="005D1FA0"/>
    <w:rsid w:val="00606538"/>
    <w:rsid w:val="0061754A"/>
    <w:rsid w:val="006D686E"/>
    <w:rsid w:val="006E026C"/>
    <w:rsid w:val="00840809"/>
    <w:rsid w:val="00846A9F"/>
    <w:rsid w:val="00870296"/>
    <w:rsid w:val="00877E08"/>
    <w:rsid w:val="009658DE"/>
    <w:rsid w:val="009B55E3"/>
    <w:rsid w:val="009C73E8"/>
    <w:rsid w:val="00A04051"/>
    <w:rsid w:val="00A1387F"/>
    <w:rsid w:val="00A4116D"/>
    <w:rsid w:val="00AA56A0"/>
    <w:rsid w:val="00B36E46"/>
    <w:rsid w:val="00BC5752"/>
    <w:rsid w:val="00BD45A9"/>
    <w:rsid w:val="00BE3BA1"/>
    <w:rsid w:val="00C53612"/>
    <w:rsid w:val="00CC637E"/>
    <w:rsid w:val="00D4077F"/>
    <w:rsid w:val="00D52D4A"/>
    <w:rsid w:val="00D76111"/>
    <w:rsid w:val="00E15AC6"/>
    <w:rsid w:val="00E94414"/>
    <w:rsid w:val="00ED22B4"/>
    <w:rsid w:val="00ED346C"/>
    <w:rsid w:val="00F83A4E"/>
    <w:rsid w:val="00F95474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77F"/>
    <w:pPr>
      <w:ind w:left="720"/>
      <w:contextualSpacing/>
    </w:pPr>
  </w:style>
  <w:style w:type="table" w:styleId="TableGrid">
    <w:name w:val="Table Grid"/>
    <w:basedOn w:val="TableNormal"/>
    <w:uiPriority w:val="59"/>
    <w:rsid w:val="00BE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6E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Lee Sackett</cp:lastModifiedBy>
  <cp:revision>2</cp:revision>
  <dcterms:created xsi:type="dcterms:W3CDTF">2021-07-28T16:40:00Z</dcterms:created>
  <dcterms:modified xsi:type="dcterms:W3CDTF">2021-07-28T16:40:00Z</dcterms:modified>
</cp:coreProperties>
</file>